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3D37" w14:textId="77777777" w:rsidR="00F55D89" w:rsidRPr="00F55D89" w:rsidRDefault="00F55D89" w:rsidP="00F55D89">
      <w:pPr>
        <w:spacing w:line="288" w:lineRule="atLeast"/>
        <w:textAlignment w:val="baseline"/>
        <w:outlineLvl w:val="0"/>
        <w:rPr>
          <w:rFonts w:ascii="Helvetica" w:eastAsia="Times New Roman" w:hAnsi="Helvetica" w:cs="Arial"/>
          <w:color w:val="444444"/>
          <w:kern w:val="36"/>
          <w:sz w:val="45"/>
          <w:szCs w:val="45"/>
          <w:shd w:val="clear" w:color="auto" w:fill="FFFFFF"/>
        </w:rPr>
      </w:pPr>
      <w:r w:rsidRPr="00F55D89">
        <w:rPr>
          <w:rFonts w:ascii="Helvetica" w:eastAsia="Times New Roman" w:hAnsi="Helvetica" w:cs="Arial"/>
          <w:color w:val="444444"/>
          <w:kern w:val="36"/>
          <w:sz w:val="45"/>
          <w:szCs w:val="45"/>
          <w:shd w:val="clear" w:color="auto" w:fill="FFFFFF"/>
        </w:rPr>
        <w:t>Homeschooling for High School Students</w:t>
      </w:r>
    </w:p>
    <w:p w14:paraId="27F2356F" w14:textId="77777777" w:rsidR="00F55D89" w:rsidRDefault="00F55D89" w:rsidP="00F55D89">
      <w:pPr>
        <w:spacing w:line="432" w:lineRule="atLeast"/>
        <w:textAlignment w:val="baseline"/>
        <w:rPr>
          <w:rFonts w:ascii="Arial" w:hAnsi="Arial" w:cs="Arial"/>
          <w:color w:val="666666"/>
          <w:sz w:val="26"/>
          <w:szCs w:val="26"/>
          <w:shd w:val="clear" w:color="auto" w:fill="FFFFFF"/>
        </w:rPr>
      </w:pPr>
    </w:p>
    <w:p w14:paraId="11F89D9F" w14:textId="77777777" w:rsidR="00F55D89" w:rsidRPr="00F55D89" w:rsidRDefault="00F55D89" w:rsidP="00F55D89">
      <w:pPr>
        <w:spacing w:line="432" w:lineRule="atLeast"/>
        <w:textAlignment w:val="baseline"/>
        <w:rPr>
          <w:rFonts w:ascii="Arial" w:hAnsi="Arial" w:cs="Arial"/>
          <w:color w:val="666666"/>
          <w:sz w:val="26"/>
          <w:szCs w:val="26"/>
          <w:shd w:val="clear" w:color="auto" w:fill="FFFFFF"/>
        </w:rPr>
      </w:pPr>
      <w:r w:rsidRPr="00F55D89">
        <w:rPr>
          <w:rFonts w:ascii="Arial" w:hAnsi="Arial" w:cs="Arial"/>
          <w:color w:val="666666"/>
          <w:sz w:val="26"/>
          <w:szCs w:val="26"/>
          <w:shd w:val="clear" w:color="auto" w:fill="FFFFFF"/>
        </w:rPr>
        <w:t xml:space="preserve">For parents who prefer to homeschool their children, </w:t>
      </w:r>
      <w:r>
        <w:rPr>
          <w:rFonts w:ascii="Arial" w:hAnsi="Arial" w:cs="Arial"/>
          <w:color w:val="666666"/>
          <w:sz w:val="26"/>
          <w:szCs w:val="26"/>
          <w:shd w:val="clear" w:color="auto" w:fill="FFFFFF"/>
        </w:rPr>
        <w:t>New Life Preparatory</w:t>
      </w:r>
      <w:r w:rsidRPr="00F55D89">
        <w:rPr>
          <w:rFonts w:ascii="Arial" w:hAnsi="Arial" w:cs="Arial"/>
          <w:color w:val="666666"/>
          <w:sz w:val="26"/>
          <w:szCs w:val="26"/>
          <w:shd w:val="clear" w:color="auto" w:fill="FFFFFF"/>
        </w:rPr>
        <w:t xml:space="preserve"> </w:t>
      </w:r>
      <w:r>
        <w:rPr>
          <w:rFonts w:ascii="Arial" w:hAnsi="Arial" w:cs="Arial"/>
          <w:color w:val="666666"/>
          <w:sz w:val="26"/>
          <w:szCs w:val="26"/>
          <w:shd w:val="clear" w:color="auto" w:fill="FFFFFF"/>
        </w:rPr>
        <w:t xml:space="preserve">Academy </w:t>
      </w:r>
      <w:r w:rsidRPr="00F55D89">
        <w:rPr>
          <w:rFonts w:ascii="Arial" w:hAnsi="Arial" w:cs="Arial"/>
          <w:color w:val="666666"/>
          <w:sz w:val="26"/>
          <w:szCs w:val="26"/>
          <w:shd w:val="clear" w:color="auto" w:fill="FFFFFF"/>
        </w:rPr>
        <w:t xml:space="preserve">offers an ideal homeschool curriculum solution. The decision to homeschool is made easier with </w:t>
      </w:r>
      <w:r>
        <w:rPr>
          <w:rFonts w:ascii="Arial" w:hAnsi="Arial" w:cs="Arial"/>
          <w:color w:val="666666"/>
          <w:sz w:val="26"/>
          <w:szCs w:val="26"/>
          <w:shd w:val="clear" w:color="auto" w:fill="FFFFFF"/>
        </w:rPr>
        <w:t>New Life Preparatory Academy</w:t>
      </w:r>
      <w:r w:rsidRPr="00F55D89">
        <w:rPr>
          <w:rFonts w:ascii="Arial" w:hAnsi="Arial" w:cs="Arial"/>
          <w:color w:val="666666"/>
          <w:sz w:val="26"/>
          <w:szCs w:val="26"/>
          <w:shd w:val="clear" w:color="auto" w:fill="FFFFFF"/>
        </w:rPr>
        <w:t xml:space="preserve"> because you are assured of a regionally accredited curriculum and approved study materials that are aligned to</w:t>
      </w:r>
      <w:r w:rsidR="00D8328F">
        <w:rPr>
          <w:rFonts w:ascii="Arial" w:hAnsi="Arial" w:cs="Arial"/>
          <w:color w:val="666666"/>
          <w:sz w:val="26"/>
          <w:szCs w:val="26"/>
          <w:shd w:val="clear" w:color="auto" w:fill="FFFFFF"/>
        </w:rPr>
        <w:t xml:space="preserve"> </w:t>
      </w:r>
      <w:r w:rsidR="00D8328F" w:rsidRPr="00D8328F">
        <w:rPr>
          <w:rFonts w:ascii="Arial" w:hAnsi="Arial" w:cs="Arial"/>
          <w:color w:val="666666"/>
          <w:sz w:val="26"/>
          <w:szCs w:val="26"/>
          <w:u w:val="single"/>
          <w:shd w:val="clear" w:color="auto" w:fill="FFFFFF"/>
        </w:rPr>
        <w:t>Common Core State Standards</w:t>
      </w:r>
      <w:r w:rsidR="00D8328F" w:rsidRPr="00F55D89">
        <w:rPr>
          <w:rFonts w:ascii="Arial" w:hAnsi="Arial" w:cs="Arial"/>
          <w:color w:val="666666"/>
          <w:sz w:val="26"/>
          <w:szCs w:val="26"/>
          <w:shd w:val="clear" w:color="auto" w:fill="FFFFFF"/>
        </w:rPr>
        <w:t xml:space="preserve"> </w:t>
      </w:r>
      <w:r w:rsidRPr="00F55D89">
        <w:rPr>
          <w:rFonts w:ascii="Arial" w:hAnsi="Arial" w:cs="Arial"/>
          <w:color w:val="666666"/>
          <w:sz w:val="26"/>
          <w:szCs w:val="26"/>
          <w:shd w:val="clear" w:color="auto" w:fill="FFFFFF"/>
        </w:rPr>
        <w:t xml:space="preserve">in English and Math, confirming our </w:t>
      </w:r>
      <w:r>
        <w:rPr>
          <w:rFonts w:ascii="Arial" w:hAnsi="Arial" w:cs="Arial"/>
          <w:color w:val="666666"/>
          <w:sz w:val="26"/>
          <w:szCs w:val="26"/>
          <w:shd w:val="clear" w:color="auto" w:fill="FFFFFF"/>
        </w:rPr>
        <w:t>Academy’s</w:t>
      </w:r>
      <w:r w:rsidRPr="00F55D89">
        <w:rPr>
          <w:rFonts w:ascii="Arial" w:hAnsi="Arial" w:cs="Arial"/>
          <w:color w:val="666666"/>
          <w:sz w:val="26"/>
          <w:szCs w:val="26"/>
          <w:shd w:val="clear" w:color="auto" w:fill="FFFFFF"/>
        </w:rPr>
        <w:t xml:space="preserve"> commitment to meeting the highest accepted academic criteria.</w:t>
      </w:r>
    </w:p>
    <w:p w14:paraId="09C39C61" w14:textId="77777777" w:rsidR="00F55D89" w:rsidRPr="00F55D89" w:rsidRDefault="00F55D89" w:rsidP="00F55D89">
      <w:pPr>
        <w:spacing w:line="195" w:lineRule="atLeast"/>
        <w:textAlignment w:val="baseline"/>
        <w:rPr>
          <w:rFonts w:ascii="Arial" w:eastAsia="Times New Roman" w:hAnsi="Arial" w:cs="Arial"/>
          <w:color w:val="666666"/>
          <w:sz w:val="20"/>
          <w:szCs w:val="20"/>
          <w:shd w:val="clear" w:color="auto" w:fill="FFFFFF"/>
        </w:rPr>
      </w:pPr>
      <w:r w:rsidRPr="00F55D89">
        <w:rPr>
          <w:rFonts w:ascii="Arial" w:eastAsia="Times New Roman" w:hAnsi="Arial" w:cs="Arial"/>
          <w:color w:val="666666"/>
          <w:sz w:val="20"/>
          <w:szCs w:val="20"/>
          <w:shd w:val="clear" w:color="auto" w:fill="FFFFFF"/>
        </w:rPr>
        <w:t> </w:t>
      </w:r>
    </w:p>
    <w:p w14:paraId="3052F0E2" w14:textId="77777777" w:rsidR="00F55D89" w:rsidRPr="00F55D89" w:rsidRDefault="00F55D89" w:rsidP="00F55D89">
      <w:pPr>
        <w:spacing w:before="300" w:line="240" w:lineRule="atLeast"/>
        <w:textAlignment w:val="baseline"/>
        <w:outlineLvl w:val="1"/>
        <w:rPr>
          <w:rFonts w:ascii="Helvetica" w:eastAsia="Times New Roman" w:hAnsi="Helvetica" w:cs="Arial"/>
          <w:color w:val="204D99"/>
          <w:sz w:val="30"/>
          <w:szCs w:val="30"/>
          <w:shd w:val="clear" w:color="auto" w:fill="FFFFFF"/>
        </w:rPr>
      </w:pPr>
      <w:r w:rsidRPr="00F55D89">
        <w:rPr>
          <w:rFonts w:ascii="Helvetica" w:eastAsia="Times New Roman" w:hAnsi="Helvetica" w:cs="Arial"/>
          <w:color w:val="204D99"/>
          <w:sz w:val="30"/>
          <w:szCs w:val="30"/>
          <w:shd w:val="clear" w:color="auto" w:fill="FFFFFF"/>
        </w:rPr>
        <w:t xml:space="preserve">Why Homeschool with </w:t>
      </w:r>
      <w:r>
        <w:rPr>
          <w:rFonts w:ascii="Helvetica" w:eastAsia="Times New Roman" w:hAnsi="Helvetica" w:cs="Arial"/>
          <w:color w:val="204D99"/>
          <w:sz w:val="30"/>
          <w:szCs w:val="30"/>
          <w:shd w:val="clear" w:color="auto" w:fill="FFFFFF"/>
        </w:rPr>
        <w:t>New Life Preparatory Academy</w:t>
      </w:r>
      <w:r w:rsidRPr="00F55D89">
        <w:rPr>
          <w:rFonts w:ascii="Helvetica" w:eastAsia="Times New Roman" w:hAnsi="Helvetica" w:cs="Arial"/>
          <w:color w:val="204D99"/>
          <w:sz w:val="30"/>
          <w:szCs w:val="30"/>
          <w:shd w:val="clear" w:color="auto" w:fill="FFFFFF"/>
        </w:rPr>
        <w:t>?</w:t>
      </w:r>
    </w:p>
    <w:p w14:paraId="78EFD80D" w14:textId="77777777" w:rsidR="00F55D89" w:rsidRDefault="00F55D89" w:rsidP="00F55D89">
      <w:pPr>
        <w:spacing w:line="384" w:lineRule="atLeast"/>
        <w:textAlignment w:val="baseline"/>
        <w:rPr>
          <w:rFonts w:ascii="Arial" w:hAnsi="Arial" w:cs="Arial"/>
          <w:color w:val="666666"/>
          <w:sz w:val="23"/>
          <w:szCs w:val="23"/>
          <w:shd w:val="clear" w:color="auto" w:fill="FFFFFF"/>
        </w:rPr>
      </w:pPr>
    </w:p>
    <w:p w14:paraId="244075A4" w14:textId="77777777" w:rsidR="00F55D89" w:rsidRPr="00F55D89" w:rsidRDefault="00F55D89" w:rsidP="00F55D89">
      <w:pPr>
        <w:spacing w:line="384" w:lineRule="atLeast"/>
        <w:textAlignment w:val="baseline"/>
        <w:rPr>
          <w:rFonts w:ascii="Arial" w:hAnsi="Arial" w:cs="Arial"/>
          <w:color w:val="666666"/>
          <w:sz w:val="23"/>
          <w:szCs w:val="23"/>
          <w:shd w:val="clear" w:color="auto" w:fill="FFFFFF"/>
        </w:rPr>
      </w:pPr>
      <w:r w:rsidRPr="00F55D89">
        <w:rPr>
          <w:rFonts w:ascii="Arial" w:hAnsi="Arial" w:cs="Arial"/>
          <w:color w:val="666666"/>
          <w:sz w:val="23"/>
          <w:szCs w:val="23"/>
          <w:shd w:val="clear" w:color="auto" w:fill="FFFFFF"/>
        </w:rPr>
        <w:t xml:space="preserve">The </w:t>
      </w:r>
      <w:r>
        <w:rPr>
          <w:rFonts w:ascii="Arial" w:hAnsi="Arial" w:cs="Arial"/>
          <w:color w:val="666666"/>
          <w:sz w:val="23"/>
          <w:szCs w:val="23"/>
          <w:shd w:val="clear" w:color="auto" w:fill="FFFFFF"/>
        </w:rPr>
        <w:t>NLPA</w:t>
      </w:r>
      <w:r w:rsidRPr="00F55D89">
        <w:rPr>
          <w:rFonts w:ascii="Arial" w:hAnsi="Arial" w:cs="Arial"/>
          <w:color w:val="666666"/>
          <w:sz w:val="23"/>
          <w:szCs w:val="23"/>
          <w:shd w:val="clear" w:color="auto" w:fill="FFFFFF"/>
        </w:rPr>
        <w:t xml:space="preserve"> online high school curriculum fits homeschooling students because it is </w:t>
      </w:r>
      <w:r w:rsidRPr="00F55D89">
        <w:rPr>
          <w:rFonts w:ascii="Arial" w:hAnsi="Arial" w:cs="Arial"/>
          <w:b/>
          <w:bCs/>
          <w:color w:val="666666"/>
          <w:sz w:val="23"/>
          <w:szCs w:val="23"/>
          <w:bdr w:val="none" w:sz="0" w:space="0" w:color="auto" w:frame="1"/>
        </w:rPr>
        <w:t>100% self-paced.</w:t>
      </w:r>
      <w:r w:rsidRPr="00F55D89">
        <w:rPr>
          <w:rFonts w:ascii="Arial" w:hAnsi="Arial" w:cs="Arial"/>
          <w:color w:val="666666"/>
          <w:sz w:val="23"/>
          <w:szCs w:val="23"/>
          <w:shd w:val="clear" w:color="auto" w:fill="FFFFFF"/>
        </w:rPr>
        <w:t xml:space="preserve"> There are no set course or study schedules and students learn independently using </w:t>
      </w:r>
      <w:r>
        <w:rPr>
          <w:rFonts w:ascii="Arial" w:hAnsi="Arial" w:cs="Arial"/>
          <w:color w:val="666666"/>
          <w:sz w:val="23"/>
          <w:szCs w:val="23"/>
          <w:shd w:val="clear" w:color="auto" w:fill="FFFFFF"/>
        </w:rPr>
        <w:t>a online curriculum</w:t>
      </w:r>
      <w:r w:rsidRPr="00F55D89">
        <w:rPr>
          <w:rFonts w:ascii="Arial" w:hAnsi="Arial" w:cs="Arial"/>
          <w:color w:val="666666"/>
          <w:sz w:val="23"/>
          <w:szCs w:val="23"/>
          <w:shd w:val="clear" w:color="auto" w:fill="FFFFFF"/>
        </w:rPr>
        <w:t xml:space="preserve"> from highly respected </w:t>
      </w:r>
      <w:r>
        <w:rPr>
          <w:rFonts w:ascii="Arial" w:hAnsi="Arial" w:cs="Arial"/>
          <w:color w:val="666666"/>
          <w:sz w:val="23"/>
          <w:szCs w:val="23"/>
          <w:shd w:val="clear" w:color="auto" w:fill="FFFFFF"/>
        </w:rPr>
        <w:t xml:space="preserve">virtual </w:t>
      </w:r>
      <w:r w:rsidRPr="00F55D89">
        <w:rPr>
          <w:rFonts w:ascii="Arial" w:hAnsi="Arial" w:cs="Arial"/>
          <w:color w:val="666666"/>
          <w:sz w:val="23"/>
          <w:szCs w:val="23"/>
          <w:shd w:val="clear" w:color="auto" w:fill="FFFFFF"/>
        </w:rPr>
        <w:t xml:space="preserve">high school </w:t>
      </w:r>
      <w:r>
        <w:rPr>
          <w:rFonts w:ascii="Arial" w:hAnsi="Arial" w:cs="Arial"/>
          <w:color w:val="666666"/>
          <w:sz w:val="23"/>
          <w:szCs w:val="23"/>
          <w:shd w:val="clear" w:color="auto" w:fill="FFFFFF"/>
        </w:rPr>
        <w:t>developers</w:t>
      </w:r>
      <w:proofErr w:type="gramStart"/>
      <w:r w:rsidRPr="00F55D89">
        <w:rPr>
          <w:rFonts w:ascii="Arial" w:hAnsi="Arial" w:cs="Arial"/>
          <w:color w:val="666666"/>
          <w:sz w:val="23"/>
          <w:szCs w:val="23"/>
          <w:shd w:val="clear" w:color="auto" w:fill="FFFFFF"/>
        </w:rPr>
        <w:t>.*</w:t>
      </w:r>
      <w:proofErr w:type="gramEnd"/>
      <w:r w:rsidRPr="00F55D89">
        <w:rPr>
          <w:rFonts w:ascii="Arial" w:hAnsi="Arial" w:cs="Arial"/>
          <w:color w:val="666666"/>
          <w:sz w:val="23"/>
          <w:szCs w:val="23"/>
          <w:shd w:val="clear" w:color="auto" w:fill="FFFFFF"/>
        </w:rPr>
        <w:t xml:space="preserve"> It's the ultimate in flexibility! </w:t>
      </w:r>
      <w:r w:rsidRPr="00F55D89">
        <w:rPr>
          <w:rFonts w:ascii="Arial" w:hAnsi="Arial" w:cs="Arial"/>
          <w:b/>
          <w:bCs/>
          <w:color w:val="666666"/>
          <w:sz w:val="23"/>
          <w:szCs w:val="23"/>
          <w:bdr w:val="none" w:sz="0" w:space="0" w:color="auto" w:frame="1"/>
        </w:rPr>
        <w:t>Our homeschool curriculum provides an individualized learning experience customized to each child's needs</w:t>
      </w:r>
      <w:r w:rsidRPr="00F55D89">
        <w:rPr>
          <w:rFonts w:ascii="Arial" w:hAnsi="Arial" w:cs="Arial"/>
          <w:color w:val="666666"/>
          <w:sz w:val="23"/>
          <w:szCs w:val="23"/>
          <w:shd w:val="clear" w:color="auto" w:fill="FFFFFF"/>
        </w:rPr>
        <w:t xml:space="preserve">. </w:t>
      </w:r>
      <w:r>
        <w:rPr>
          <w:rFonts w:ascii="Arial" w:hAnsi="Arial" w:cs="Arial"/>
          <w:color w:val="666666"/>
          <w:sz w:val="23"/>
          <w:szCs w:val="23"/>
          <w:shd w:val="clear" w:color="auto" w:fill="FFFFFF"/>
        </w:rPr>
        <w:t>NLPA</w:t>
      </w:r>
      <w:r w:rsidRPr="00F55D89">
        <w:rPr>
          <w:rFonts w:ascii="Arial" w:hAnsi="Arial" w:cs="Arial"/>
          <w:color w:val="666666"/>
          <w:sz w:val="23"/>
          <w:szCs w:val="23"/>
          <w:shd w:val="clear" w:color="auto" w:fill="FFFFFF"/>
        </w:rPr>
        <w:t xml:space="preserve"> online allows parents to...</w:t>
      </w:r>
    </w:p>
    <w:p w14:paraId="57EDE56D"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Stay involved in the learning process</w:t>
      </w:r>
    </w:p>
    <w:p w14:paraId="5C876010"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Cultivate study habits that are best for your child</w:t>
      </w:r>
    </w:p>
    <w:p w14:paraId="507D1B01"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Fit other learning opportunities into the homeschool day</w:t>
      </w:r>
    </w:p>
    <w:p w14:paraId="6A81E35B"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Let your child participate in the extracurricular activities of your choice</w:t>
      </w:r>
    </w:p>
    <w:p w14:paraId="13FC0CC7"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Give your child personal attention for problem subjects</w:t>
      </w:r>
    </w:p>
    <w:p w14:paraId="4782E54A" w14:textId="77777777" w:rsidR="00F55D89" w:rsidRPr="00F55D89" w:rsidRDefault="00F55D89" w:rsidP="00F55D89">
      <w:pPr>
        <w:numPr>
          <w:ilvl w:val="0"/>
          <w:numId w:val="1"/>
        </w:numPr>
        <w:spacing w:line="384" w:lineRule="atLeast"/>
        <w:ind w:left="300"/>
        <w:textAlignment w:val="baseline"/>
        <w:rPr>
          <w:rFonts w:ascii="Arial" w:eastAsia="Times New Roman" w:hAnsi="Arial" w:cs="Arial"/>
          <w:color w:val="666666"/>
          <w:sz w:val="23"/>
          <w:szCs w:val="23"/>
          <w:shd w:val="clear" w:color="auto" w:fill="FFFFFF"/>
        </w:rPr>
      </w:pPr>
      <w:r w:rsidRPr="00F55D89">
        <w:rPr>
          <w:rFonts w:ascii="Arial" w:eastAsia="Times New Roman" w:hAnsi="Arial" w:cs="Arial"/>
          <w:color w:val="666666"/>
          <w:sz w:val="23"/>
          <w:szCs w:val="23"/>
          <w:shd w:val="clear" w:color="auto" w:fill="FFFFFF"/>
        </w:rPr>
        <w:t>Put enthusiasm and enjoyment into education for your child</w:t>
      </w:r>
    </w:p>
    <w:p w14:paraId="03A32E2A" w14:textId="77777777" w:rsidR="00F55D89" w:rsidRPr="00F55D89" w:rsidRDefault="00F55D89" w:rsidP="00F55D89">
      <w:pPr>
        <w:spacing w:line="384" w:lineRule="atLeast"/>
        <w:textAlignment w:val="baseline"/>
        <w:rPr>
          <w:rFonts w:ascii="Arial" w:hAnsi="Arial" w:cs="Arial"/>
          <w:color w:val="666666"/>
          <w:sz w:val="23"/>
          <w:szCs w:val="23"/>
          <w:shd w:val="clear" w:color="auto" w:fill="FFFFFF"/>
        </w:rPr>
      </w:pPr>
      <w:r w:rsidRPr="00F55D89">
        <w:rPr>
          <w:rFonts w:ascii="Arial" w:hAnsi="Arial" w:cs="Arial"/>
          <w:color w:val="666666"/>
          <w:sz w:val="23"/>
          <w:szCs w:val="23"/>
          <w:shd w:val="clear" w:color="auto" w:fill="FFFFFF"/>
        </w:rPr>
        <w:t>To learn more about our high school curriculum for homeschooling, visit the</w:t>
      </w:r>
      <w:r w:rsidR="00D8328F">
        <w:rPr>
          <w:rFonts w:ascii="Arial" w:hAnsi="Arial" w:cs="Arial"/>
          <w:color w:val="666666"/>
          <w:sz w:val="23"/>
          <w:szCs w:val="23"/>
          <w:shd w:val="clear" w:color="auto" w:fill="FFFFFF"/>
        </w:rPr>
        <w:t xml:space="preserve"> </w:t>
      </w:r>
      <w:r w:rsidR="00D8328F" w:rsidRPr="00D8328F">
        <w:rPr>
          <w:rFonts w:ascii="Arial" w:hAnsi="Arial" w:cs="Arial"/>
          <w:color w:val="666666"/>
          <w:sz w:val="23"/>
          <w:szCs w:val="23"/>
          <w:u w:val="single"/>
          <w:shd w:val="clear" w:color="auto" w:fill="FFFFFF"/>
        </w:rPr>
        <w:t>General Learning Track</w:t>
      </w:r>
      <w:r w:rsidR="00D8328F">
        <w:rPr>
          <w:rFonts w:ascii="Arial" w:hAnsi="Arial" w:cs="Arial"/>
          <w:color w:val="666666"/>
          <w:sz w:val="23"/>
          <w:szCs w:val="23"/>
          <w:shd w:val="clear" w:color="auto" w:fill="FFFFFF"/>
        </w:rPr>
        <w:t xml:space="preserve"> or </w:t>
      </w:r>
      <w:r w:rsidR="00D8328F" w:rsidRPr="00D8328F">
        <w:rPr>
          <w:rFonts w:ascii="Arial" w:hAnsi="Arial" w:cs="Arial"/>
          <w:color w:val="666666"/>
          <w:sz w:val="23"/>
          <w:szCs w:val="23"/>
          <w:u w:val="single"/>
          <w:shd w:val="clear" w:color="auto" w:fill="FFFFFF"/>
        </w:rPr>
        <w:t>College Prep Learning</w:t>
      </w:r>
      <w:r w:rsidR="00D8328F" w:rsidRPr="00D8328F">
        <w:rPr>
          <w:rFonts w:ascii="Arial" w:hAnsi="Arial" w:cs="Arial"/>
          <w:color w:val="666666"/>
          <w:sz w:val="23"/>
          <w:szCs w:val="23"/>
          <w:shd w:val="clear" w:color="auto" w:fill="FFFFFF"/>
        </w:rPr>
        <w:t xml:space="preserve"> </w:t>
      </w:r>
      <w:r w:rsidRPr="00D8328F">
        <w:rPr>
          <w:rFonts w:ascii="Arial" w:hAnsi="Arial" w:cs="Arial"/>
          <w:color w:val="666666"/>
          <w:sz w:val="23"/>
          <w:szCs w:val="23"/>
          <w:shd w:val="clear" w:color="auto" w:fill="FFFFFF"/>
        </w:rPr>
        <w:t>curriculum</w:t>
      </w:r>
      <w:r w:rsidRPr="00F55D89">
        <w:rPr>
          <w:rFonts w:ascii="Arial" w:hAnsi="Arial" w:cs="Arial"/>
          <w:color w:val="666666"/>
          <w:sz w:val="23"/>
          <w:szCs w:val="23"/>
          <w:shd w:val="clear" w:color="auto" w:fill="FFFFFF"/>
        </w:rPr>
        <w:t xml:space="preserve"> now.</w:t>
      </w:r>
    </w:p>
    <w:p w14:paraId="262EB26A" w14:textId="77777777" w:rsidR="00F55D89" w:rsidRPr="00F55D89" w:rsidRDefault="00F55D89" w:rsidP="00F55D89">
      <w:pPr>
        <w:spacing w:before="300" w:line="240" w:lineRule="atLeast"/>
        <w:textAlignment w:val="baseline"/>
        <w:outlineLvl w:val="1"/>
        <w:rPr>
          <w:rFonts w:ascii="Helvetica" w:eastAsia="Times New Roman" w:hAnsi="Helvetica" w:cs="Arial"/>
          <w:color w:val="204D99"/>
          <w:sz w:val="30"/>
          <w:szCs w:val="30"/>
          <w:shd w:val="clear" w:color="auto" w:fill="FFFFFF"/>
        </w:rPr>
      </w:pPr>
      <w:r w:rsidRPr="00F55D89">
        <w:rPr>
          <w:rFonts w:ascii="Helvetica" w:eastAsia="Times New Roman" w:hAnsi="Helvetica" w:cs="Arial"/>
          <w:color w:val="204D99"/>
          <w:sz w:val="30"/>
          <w:szCs w:val="30"/>
          <w:shd w:val="clear" w:color="auto" w:fill="FFFFFF"/>
        </w:rPr>
        <w:t>Reasons to Homeschool</w:t>
      </w:r>
    </w:p>
    <w:p w14:paraId="687F45FA" w14:textId="77777777" w:rsidR="00F55D89" w:rsidRPr="00F55D89" w:rsidRDefault="00F55D89" w:rsidP="00F55D89">
      <w:pPr>
        <w:spacing w:line="384" w:lineRule="atLeast"/>
        <w:textAlignment w:val="baseline"/>
        <w:rPr>
          <w:rFonts w:ascii="Arial" w:hAnsi="Arial" w:cs="Arial"/>
          <w:color w:val="666666"/>
          <w:sz w:val="23"/>
          <w:szCs w:val="23"/>
          <w:shd w:val="clear" w:color="auto" w:fill="FFFFFF"/>
        </w:rPr>
      </w:pPr>
      <w:r w:rsidRPr="00F55D89">
        <w:rPr>
          <w:rFonts w:ascii="Arial" w:hAnsi="Arial" w:cs="Arial"/>
          <w:color w:val="666666"/>
          <w:sz w:val="23"/>
          <w:szCs w:val="23"/>
          <w:shd w:val="clear" w:color="auto" w:fill="FFFFFF"/>
        </w:rPr>
        <w:t>An estimated 1.9 million children participate in homeschooling, and while a k-12 homeschool curriculum is popular, nearly half of homeschool students are in grades 9 through 12</w:t>
      </w:r>
      <w:r>
        <w:rPr>
          <w:rFonts w:ascii="Arial" w:hAnsi="Arial" w:cs="Arial"/>
          <w:color w:val="666666"/>
          <w:sz w:val="23"/>
          <w:szCs w:val="23"/>
          <w:shd w:val="clear" w:color="auto" w:fill="FFFFFF"/>
        </w:rPr>
        <w:t xml:space="preserve">. </w:t>
      </w:r>
      <w:r w:rsidRPr="00F55D89">
        <w:rPr>
          <w:rFonts w:ascii="Arial" w:hAnsi="Arial" w:cs="Arial"/>
          <w:color w:val="666666"/>
          <w:sz w:val="23"/>
          <w:szCs w:val="23"/>
          <w:shd w:val="clear" w:color="auto" w:fill="FFFFFF"/>
        </w:rPr>
        <w:t xml:space="preserve">Studies show homeschooled children often out-perform their peers in </w:t>
      </w:r>
      <w:r w:rsidRPr="00F55D89">
        <w:rPr>
          <w:rFonts w:ascii="Arial" w:hAnsi="Arial" w:cs="Arial"/>
          <w:color w:val="666666"/>
          <w:sz w:val="23"/>
          <w:szCs w:val="23"/>
          <w:shd w:val="clear" w:color="auto" w:fill="FFFFFF"/>
        </w:rPr>
        <w:lastRenderedPageBreak/>
        <w:t xml:space="preserve">public and private schools. In fact, one nationwide study shows homeschoolers scoring 37 percentile points above public school </w:t>
      </w:r>
      <w:r>
        <w:rPr>
          <w:rFonts w:ascii="Arial" w:hAnsi="Arial" w:cs="Arial"/>
          <w:color w:val="666666"/>
          <w:sz w:val="23"/>
          <w:szCs w:val="23"/>
          <w:shd w:val="clear" w:color="auto" w:fill="FFFFFF"/>
        </w:rPr>
        <w:t>students on standardized tests.</w:t>
      </w:r>
    </w:p>
    <w:p w14:paraId="75AC6DDF" w14:textId="77777777" w:rsidR="00F55D89" w:rsidRDefault="00F55D89" w:rsidP="00F55D89">
      <w:pPr>
        <w:spacing w:line="384" w:lineRule="atLeast"/>
        <w:textAlignment w:val="baseline"/>
        <w:rPr>
          <w:rFonts w:ascii="Arial" w:hAnsi="Arial" w:cs="Arial"/>
          <w:color w:val="666666"/>
          <w:sz w:val="23"/>
          <w:szCs w:val="23"/>
          <w:shd w:val="clear" w:color="auto" w:fill="FFFFFF"/>
        </w:rPr>
      </w:pPr>
      <w:r w:rsidRPr="00F55D89">
        <w:rPr>
          <w:rFonts w:ascii="Arial" w:hAnsi="Arial" w:cs="Arial"/>
          <w:color w:val="666666"/>
          <w:sz w:val="23"/>
          <w:szCs w:val="23"/>
          <w:shd w:val="clear" w:color="auto" w:fill="FFFFFF"/>
        </w:rPr>
        <w:t xml:space="preserve">Whether your interest in homeschooling derives from concerns about traditional high school social pressures, inadequacies in the quality of instruction, the health needs of your child, or your desire to provide a non-traditional approach to education, </w:t>
      </w:r>
      <w:r>
        <w:rPr>
          <w:rFonts w:ascii="Arial" w:hAnsi="Arial" w:cs="Arial"/>
          <w:color w:val="666666"/>
          <w:sz w:val="23"/>
          <w:szCs w:val="23"/>
          <w:shd w:val="clear" w:color="auto" w:fill="FFFFFF"/>
        </w:rPr>
        <w:t>New Life Preparatory Academy</w:t>
      </w:r>
      <w:r w:rsidRPr="00F55D89">
        <w:rPr>
          <w:rFonts w:ascii="Arial" w:hAnsi="Arial" w:cs="Arial"/>
          <w:color w:val="666666"/>
          <w:sz w:val="23"/>
          <w:szCs w:val="23"/>
          <w:shd w:val="clear" w:color="auto" w:fill="FFFFFF"/>
        </w:rPr>
        <w:t xml:space="preserve"> online gives you the control to ignite your child's love for learning.</w:t>
      </w:r>
    </w:p>
    <w:p w14:paraId="72FFECFC" w14:textId="77777777" w:rsidR="00F55D89" w:rsidRPr="00F55D89" w:rsidRDefault="00F55D89" w:rsidP="00F55D89">
      <w:pPr>
        <w:spacing w:line="384" w:lineRule="atLeast"/>
        <w:textAlignment w:val="baseline"/>
        <w:rPr>
          <w:rFonts w:ascii="Arial" w:hAnsi="Arial" w:cs="Arial"/>
          <w:color w:val="666666"/>
          <w:sz w:val="23"/>
          <w:szCs w:val="23"/>
          <w:shd w:val="clear" w:color="auto" w:fill="FFFFFF"/>
        </w:rPr>
      </w:pPr>
    </w:p>
    <w:p w14:paraId="5F336BD1" w14:textId="77777777" w:rsidR="00D238C2" w:rsidRDefault="00D238C2">
      <w:bookmarkStart w:id="0" w:name="_GoBack"/>
      <w:bookmarkEnd w:id="0"/>
    </w:p>
    <w:sectPr w:rsidR="00D238C2" w:rsidSect="00C12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1DC"/>
    <w:multiLevelType w:val="multilevel"/>
    <w:tmpl w:val="5024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89"/>
    <w:rsid w:val="00C12E59"/>
    <w:rsid w:val="00D238C2"/>
    <w:rsid w:val="00D80071"/>
    <w:rsid w:val="00D8328F"/>
    <w:rsid w:val="00F5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D7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D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5D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89"/>
    <w:rPr>
      <w:rFonts w:ascii="Times" w:hAnsi="Times"/>
      <w:b/>
      <w:bCs/>
      <w:kern w:val="36"/>
      <w:sz w:val="48"/>
      <w:szCs w:val="48"/>
    </w:rPr>
  </w:style>
  <w:style w:type="character" w:customStyle="1" w:styleId="Heading2Char">
    <w:name w:val="Heading 2 Char"/>
    <w:basedOn w:val="DefaultParagraphFont"/>
    <w:link w:val="Heading2"/>
    <w:uiPriority w:val="9"/>
    <w:rsid w:val="00F55D89"/>
    <w:rPr>
      <w:rFonts w:ascii="Times" w:hAnsi="Times"/>
      <w:b/>
      <w:bCs/>
      <w:sz w:val="36"/>
      <w:szCs w:val="36"/>
    </w:rPr>
  </w:style>
  <w:style w:type="paragraph" w:customStyle="1" w:styleId="first-p">
    <w:name w:val="first-p"/>
    <w:basedOn w:val="Normal"/>
    <w:rsid w:val="00F55D8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55D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5D89"/>
  </w:style>
  <w:style w:type="character" w:styleId="Strong">
    <w:name w:val="Strong"/>
    <w:basedOn w:val="DefaultParagraphFont"/>
    <w:uiPriority w:val="22"/>
    <w:qFormat/>
    <w:rsid w:val="00F55D89"/>
    <w:rPr>
      <w:b/>
      <w:bCs/>
    </w:rPr>
  </w:style>
  <w:style w:type="character" w:styleId="Hyperlink">
    <w:name w:val="Hyperlink"/>
    <w:basedOn w:val="DefaultParagraphFont"/>
    <w:uiPriority w:val="99"/>
    <w:semiHidden/>
    <w:unhideWhenUsed/>
    <w:rsid w:val="00F55D89"/>
    <w:rPr>
      <w:color w:val="0000FF"/>
      <w:u w:val="single"/>
    </w:rPr>
  </w:style>
  <w:style w:type="character" w:styleId="Emphasis">
    <w:name w:val="Emphasis"/>
    <w:basedOn w:val="DefaultParagraphFont"/>
    <w:uiPriority w:val="20"/>
    <w:qFormat/>
    <w:rsid w:val="00F55D89"/>
    <w:rPr>
      <w:i/>
      <w:iCs/>
    </w:rPr>
  </w:style>
  <w:style w:type="paragraph" w:customStyle="1" w:styleId="ct-source">
    <w:name w:val="ct-source"/>
    <w:basedOn w:val="Normal"/>
    <w:rsid w:val="00F55D8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D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5D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89"/>
    <w:rPr>
      <w:rFonts w:ascii="Times" w:hAnsi="Times"/>
      <w:b/>
      <w:bCs/>
      <w:kern w:val="36"/>
      <w:sz w:val="48"/>
      <w:szCs w:val="48"/>
    </w:rPr>
  </w:style>
  <w:style w:type="character" w:customStyle="1" w:styleId="Heading2Char">
    <w:name w:val="Heading 2 Char"/>
    <w:basedOn w:val="DefaultParagraphFont"/>
    <w:link w:val="Heading2"/>
    <w:uiPriority w:val="9"/>
    <w:rsid w:val="00F55D89"/>
    <w:rPr>
      <w:rFonts w:ascii="Times" w:hAnsi="Times"/>
      <w:b/>
      <w:bCs/>
      <w:sz w:val="36"/>
      <w:szCs w:val="36"/>
    </w:rPr>
  </w:style>
  <w:style w:type="paragraph" w:customStyle="1" w:styleId="first-p">
    <w:name w:val="first-p"/>
    <w:basedOn w:val="Normal"/>
    <w:rsid w:val="00F55D8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55D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5D89"/>
  </w:style>
  <w:style w:type="character" w:styleId="Strong">
    <w:name w:val="Strong"/>
    <w:basedOn w:val="DefaultParagraphFont"/>
    <w:uiPriority w:val="22"/>
    <w:qFormat/>
    <w:rsid w:val="00F55D89"/>
    <w:rPr>
      <w:b/>
      <w:bCs/>
    </w:rPr>
  </w:style>
  <w:style w:type="character" w:styleId="Hyperlink">
    <w:name w:val="Hyperlink"/>
    <w:basedOn w:val="DefaultParagraphFont"/>
    <w:uiPriority w:val="99"/>
    <w:semiHidden/>
    <w:unhideWhenUsed/>
    <w:rsid w:val="00F55D89"/>
    <w:rPr>
      <w:color w:val="0000FF"/>
      <w:u w:val="single"/>
    </w:rPr>
  </w:style>
  <w:style w:type="character" w:styleId="Emphasis">
    <w:name w:val="Emphasis"/>
    <w:basedOn w:val="DefaultParagraphFont"/>
    <w:uiPriority w:val="20"/>
    <w:qFormat/>
    <w:rsid w:val="00F55D89"/>
    <w:rPr>
      <w:i/>
      <w:iCs/>
    </w:rPr>
  </w:style>
  <w:style w:type="paragraph" w:customStyle="1" w:styleId="ct-source">
    <w:name w:val="ct-source"/>
    <w:basedOn w:val="Normal"/>
    <w:rsid w:val="00F55D8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8624">
      <w:bodyDiv w:val="1"/>
      <w:marLeft w:val="0"/>
      <w:marRight w:val="0"/>
      <w:marTop w:val="0"/>
      <w:marBottom w:val="0"/>
      <w:divBdr>
        <w:top w:val="none" w:sz="0" w:space="0" w:color="auto"/>
        <w:left w:val="none" w:sz="0" w:space="0" w:color="auto"/>
        <w:bottom w:val="none" w:sz="0" w:space="0" w:color="auto"/>
        <w:right w:val="none" w:sz="0" w:space="0" w:color="auto"/>
      </w:divBdr>
      <w:divsChild>
        <w:div w:id="1056010555">
          <w:marLeft w:val="0"/>
          <w:marRight w:val="0"/>
          <w:marTop w:val="0"/>
          <w:marBottom w:val="0"/>
          <w:divBdr>
            <w:top w:val="none" w:sz="0" w:space="0" w:color="auto"/>
            <w:left w:val="none" w:sz="0" w:space="0" w:color="auto"/>
            <w:bottom w:val="none" w:sz="0" w:space="0" w:color="auto"/>
            <w:right w:val="none" w:sz="0" w:space="0" w:color="auto"/>
          </w:divBdr>
        </w:div>
        <w:div w:id="13104036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333</Words>
  <Characters>1901</Characters>
  <Application>Microsoft Macintosh Word</Application>
  <DocSecurity>0</DocSecurity>
  <Lines>15</Lines>
  <Paragraphs>4</Paragraphs>
  <ScaleCrop>false</ScaleCrop>
  <Company>Pompano Bch High School</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Jenkins</dc:creator>
  <cp:keywords/>
  <dc:description/>
  <cp:lastModifiedBy>Alex Jenkins</cp:lastModifiedBy>
  <cp:revision>2</cp:revision>
  <cp:lastPrinted>2015-04-08T14:59:00Z</cp:lastPrinted>
  <dcterms:created xsi:type="dcterms:W3CDTF">2015-04-08T12:39:00Z</dcterms:created>
  <dcterms:modified xsi:type="dcterms:W3CDTF">2015-04-08T18:57:00Z</dcterms:modified>
</cp:coreProperties>
</file>